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551"/>
        <w:tblW w:w="0" w:type="auto"/>
        <w:tblLook w:val="04A0" w:firstRow="1" w:lastRow="0" w:firstColumn="1" w:lastColumn="0" w:noHBand="0" w:noVBand="1"/>
      </w:tblPr>
      <w:tblGrid>
        <w:gridCol w:w="959"/>
        <w:gridCol w:w="5623"/>
        <w:gridCol w:w="908"/>
        <w:gridCol w:w="1275"/>
        <w:gridCol w:w="1090"/>
      </w:tblGrid>
      <w:tr w:rsidR="00CA401B" w:rsidRPr="00CA401B" w:rsidTr="00CA401B">
        <w:trPr>
          <w:trHeight w:val="400"/>
        </w:trPr>
        <w:tc>
          <w:tcPr>
            <w:tcW w:w="959" w:type="dxa"/>
            <w:vMerge w:val="restart"/>
          </w:tcPr>
          <w:p w:rsidR="00CA401B" w:rsidRPr="00CA401B" w:rsidRDefault="00CA401B" w:rsidP="00CA401B">
            <w:pPr>
              <w:rPr>
                <w:rFonts w:ascii="Times New Roman" w:hAnsi="Times New Roman" w:cs="Times New Roman"/>
              </w:rPr>
            </w:pPr>
            <w:r w:rsidRPr="00CA401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23" w:type="dxa"/>
            <w:vMerge w:val="restart"/>
          </w:tcPr>
          <w:p w:rsidR="00CA401B" w:rsidRPr="00CA401B" w:rsidRDefault="00CA401B" w:rsidP="00CA401B">
            <w:pPr>
              <w:jc w:val="center"/>
              <w:rPr>
                <w:rFonts w:ascii="Times New Roman" w:hAnsi="Times New Roman" w:cs="Times New Roman"/>
              </w:rPr>
            </w:pPr>
            <w:r w:rsidRPr="00CA401B">
              <w:rPr>
                <w:rFonts w:ascii="Times New Roman" w:hAnsi="Times New Roman" w:cs="Times New Roman"/>
              </w:rPr>
              <w:t>Ідентифіковані ризики</w:t>
            </w:r>
          </w:p>
          <w:p w:rsidR="00CA401B" w:rsidRPr="00CA401B" w:rsidRDefault="00CA401B" w:rsidP="00CA401B">
            <w:pPr>
              <w:rPr>
                <w:rFonts w:ascii="Times New Roman" w:hAnsi="Times New Roman" w:cs="Times New Roman"/>
              </w:rPr>
            </w:pPr>
          </w:p>
          <w:p w:rsidR="00CA401B" w:rsidRPr="00CA401B" w:rsidRDefault="00CA401B" w:rsidP="00CA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  <w:gridSpan w:val="3"/>
          </w:tcPr>
          <w:p w:rsidR="00CA401B" w:rsidRPr="00CA401B" w:rsidRDefault="00CA401B" w:rsidP="00CA401B">
            <w:pPr>
              <w:jc w:val="center"/>
              <w:rPr>
                <w:rFonts w:ascii="Times New Roman" w:hAnsi="Times New Roman" w:cs="Times New Roman"/>
              </w:rPr>
            </w:pPr>
            <w:r w:rsidRPr="00CA401B">
              <w:rPr>
                <w:rFonts w:ascii="Times New Roman" w:hAnsi="Times New Roman" w:cs="Times New Roman"/>
              </w:rPr>
              <w:t>Ймовірність</w:t>
            </w:r>
          </w:p>
        </w:tc>
      </w:tr>
      <w:tr w:rsidR="00CA401B" w:rsidRPr="00CA401B" w:rsidTr="00CA401B">
        <w:trPr>
          <w:trHeight w:val="410"/>
        </w:trPr>
        <w:tc>
          <w:tcPr>
            <w:tcW w:w="959" w:type="dxa"/>
            <w:vMerge/>
          </w:tcPr>
          <w:p w:rsidR="00CA401B" w:rsidRPr="00CA401B" w:rsidRDefault="00CA401B" w:rsidP="00CA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3" w:type="dxa"/>
            <w:vMerge/>
          </w:tcPr>
          <w:p w:rsidR="00CA401B" w:rsidRPr="00CA401B" w:rsidRDefault="00CA401B" w:rsidP="00CA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:rsidR="00CA401B" w:rsidRPr="00CA401B" w:rsidRDefault="00CA401B" w:rsidP="00CA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низька</w:t>
            </w:r>
          </w:p>
        </w:tc>
        <w:tc>
          <w:tcPr>
            <w:tcW w:w="1275" w:type="dxa"/>
          </w:tcPr>
          <w:p w:rsidR="00CA401B" w:rsidRPr="00CA401B" w:rsidRDefault="00CA401B" w:rsidP="00CA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середня</w:t>
            </w:r>
          </w:p>
        </w:tc>
        <w:tc>
          <w:tcPr>
            <w:tcW w:w="1090" w:type="dxa"/>
          </w:tcPr>
          <w:p w:rsidR="00CA401B" w:rsidRPr="00CA401B" w:rsidRDefault="00CA401B" w:rsidP="00CA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висока</w:t>
            </w:r>
          </w:p>
        </w:tc>
      </w:tr>
      <w:tr w:rsidR="00CA401B" w:rsidRPr="00CA401B" w:rsidTr="00CA401B">
        <w:tc>
          <w:tcPr>
            <w:tcW w:w="959" w:type="dxa"/>
          </w:tcPr>
          <w:p w:rsidR="00CA401B" w:rsidRDefault="00CA401B" w:rsidP="00CA4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Ризик 1</w:t>
            </w:r>
          </w:p>
          <w:p w:rsidR="00CA401B" w:rsidRPr="00CA401B" w:rsidRDefault="00CA401B" w:rsidP="00CA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3" w:type="dxa"/>
          </w:tcPr>
          <w:p w:rsidR="00CA401B" w:rsidRPr="00CA401B" w:rsidRDefault="00CA401B" w:rsidP="00CA4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Надання посадовою особою </w:t>
            </w:r>
            <w:r w:rsidR="003401B5">
              <w:rPr>
                <w:rFonts w:ascii="Times New Roman" w:hAnsi="Times New Roman" w:cs="Times New Roman"/>
              </w:rPr>
              <w:t xml:space="preserve">Закладу </w:t>
            </w:r>
            <w:r>
              <w:rPr>
                <w:rFonts w:ascii="Times New Roman" w:hAnsi="Times New Roman" w:cs="Times New Roman"/>
              </w:rPr>
              <w:t>переваг кандидатом на працевлаштування</w:t>
            </w:r>
            <w:r w:rsidR="003401B5">
              <w:rPr>
                <w:rFonts w:ascii="Times New Roman" w:hAnsi="Times New Roman" w:cs="Times New Roman"/>
              </w:rPr>
              <w:t xml:space="preserve"> на посаду</w:t>
            </w:r>
            <w:r w:rsidR="00AA14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8" w:type="dxa"/>
          </w:tcPr>
          <w:p w:rsidR="00CA401B" w:rsidRPr="00CA401B" w:rsidRDefault="00CA401B" w:rsidP="00CA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A401B" w:rsidRPr="00CA401B" w:rsidRDefault="00AA14CF" w:rsidP="00CA4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0" w:type="dxa"/>
          </w:tcPr>
          <w:p w:rsidR="00CA401B" w:rsidRPr="00CA401B" w:rsidRDefault="00CA401B" w:rsidP="00CA401B">
            <w:pPr>
              <w:rPr>
                <w:rFonts w:ascii="Times New Roman" w:hAnsi="Times New Roman" w:cs="Times New Roman"/>
              </w:rPr>
            </w:pPr>
          </w:p>
        </w:tc>
      </w:tr>
      <w:tr w:rsidR="00CA401B" w:rsidRPr="00CA401B" w:rsidTr="00CA401B">
        <w:tc>
          <w:tcPr>
            <w:tcW w:w="959" w:type="dxa"/>
          </w:tcPr>
          <w:p w:rsidR="00CA401B" w:rsidRPr="00CA401B" w:rsidRDefault="00CA401B" w:rsidP="00CA4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Ризик 2</w:t>
            </w:r>
          </w:p>
        </w:tc>
        <w:tc>
          <w:tcPr>
            <w:tcW w:w="5623" w:type="dxa"/>
          </w:tcPr>
          <w:p w:rsidR="00CA401B" w:rsidRPr="00CA401B" w:rsidRDefault="00CA401B" w:rsidP="00CA4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Непрозоре проведення процедури закупівель</w:t>
            </w:r>
            <w:r w:rsidR="00AA14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8" w:type="dxa"/>
          </w:tcPr>
          <w:p w:rsidR="00CA401B" w:rsidRPr="00CA401B" w:rsidRDefault="00AA14CF" w:rsidP="00CA4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CA401B" w:rsidRPr="00CA401B" w:rsidRDefault="00CA401B" w:rsidP="00CA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CA401B" w:rsidRPr="00CA401B" w:rsidRDefault="00CA401B" w:rsidP="00CA401B">
            <w:pPr>
              <w:rPr>
                <w:rFonts w:ascii="Times New Roman" w:hAnsi="Times New Roman" w:cs="Times New Roman"/>
              </w:rPr>
            </w:pPr>
          </w:p>
        </w:tc>
      </w:tr>
      <w:tr w:rsidR="00CA401B" w:rsidRPr="00CA401B" w:rsidTr="00CA401B">
        <w:tc>
          <w:tcPr>
            <w:tcW w:w="959" w:type="dxa"/>
          </w:tcPr>
          <w:p w:rsidR="00CA401B" w:rsidRPr="00CA401B" w:rsidRDefault="00CA401B" w:rsidP="00CA4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Ризик 3</w:t>
            </w:r>
          </w:p>
        </w:tc>
        <w:tc>
          <w:tcPr>
            <w:tcW w:w="5623" w:type="dxa"/>
          </w:tcPr>
          <w:p w:rsidR="00CA401B" w:rsidRPr="00CA401B" w:rsidRDefault="00AA14CF" w:rsidP="00CA4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Виникнення конфлікту інтересів.</w:t>
            </w:r>
          </w:p>
        </w:tc>
        <w:tc>
          <w:tcPr>
            <w:tcW w:w="908" w:type="dxa"/>
          </w:tcPr>
          <w:p w:rsidR="00CA401B" w:rsidRPr="00CA401B" w:rsidRDefault="00CA401B" w:rsidP="00CA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A401B" w:rsidRPr="00CA401B" w:rsidRDefault="00CA401B" w:rsidP="00CA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CA401B" w:rsidRPr="00CA401B" w:rsidRDefault="003401B5" w:rsidP="00CA4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A401B" w:rsidRPr="00CA401B" w:rsidTr="00CA401B">
        <w:tc>
          <w:tcPr>
            <w:tcW w:w="959" w:type="dxa"/>
          </w:tcPr>
          <w:p w:rsidR="00CA401B" w:rsidRPr="00CA401B" w:rsidRDefault="00CA401B" w:rsidP="00CA4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Ризик 4</w:t>
            </w:r>
          </w:p>
        </w:tc>
        <w:tc>
          <w:tcPr>
            <w:tcW w:w="5623" w:type="dxa"/>
          </w:tcPr>
          <w:p w:rsidR="00CA401B" w:rsidRPr="00CA401B" w:rsidRDefault="00AA14CF" w:rsidP="00CA4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Недодержання норм чинного законодавства при розроб</w:t>
            </w:r>
            <w:r w:rsidR="003401B5">
              <w:rPr>
                <w:rFonts w:ascii="Times New Roman" w:hAnsi="Times New Roman" w:cs="Times New Roman"/>
              </w:rPr>
              <w:t xml:space="preserve">ці та прийнятті локальних нормативних актів в </w:t>
            </w:r>
            <w:r>
              <w:rPr>
                <w:rFonts w:ascii="Times New Roman" w:hAnsi="Times New Roman" w:cs="Times New Roman"/>
              </w:rPr>
              <w:t>лікарні.</w:t>
            </w:r>
          </w:p>
        </w:tc>
        <w:tc>
          <w:tcPr>
            <w:tcW w:w="908" w:type="dxa"/>
          </w:tcPr>
          <w:p w:rsidR="00CA401B" w:rsidRPr="00CA401B" w:rsidRDefault="00CA401B" w:rsidP="00CA4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CA401B" w:rsidRPr="00CA401B" w:rsidRDefault="00CA401B" w:rsidP="00CA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CA401B" w:rsidRPr="00CA401B" w:rsidRDefault="00CA401B" w:rsidP="00CA401B">
            <w:pPr>
              <w:rPr>
                <w:rFonts w:ascii="Times New Roman" w:hAnsi="Times New Roman" w:cs="Times New Roman"/>
              </w:rPr>
            </w:pPr>
          </w:p>
        </w:tc>
      </w:tr>
      <w:tr w:rsidR="00CA401B" w:rsidRPr="00CA401B" w:rsidTr="00CA401B">
        <w:tc>
          <w:tcPr>
            <w:tcW w:w="959" w:type="dxa"/>
          </w:tcPr>
          <w:p w:rsidR="00CA401B" w:rsidRPr="00CA401B" w:rsidRDefault="00CA401B" w:rsidP="00CA4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Ризик 5</w:t>
            </w:r>
          </w:p>
        </w:tc>
        <w:tc>
          <w:tcPr>
            <w:tcW w:w="5623" w:type="dxa"/>
          </w:tcPr>
          <w:p w:rsidR="00CA401B" w:rsidRPr="00CA401B" w:rsidRDefault="00AA14CF" w:rsidP="00CA4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Ймовірність, виникнення конфлікту інтересів при залучення працівників до участі в робочих чи дорадчих органах, зокрема неповідомлення про потенційний чи реальний конфлікт інтересів.</w:t>
            </w:r>
          </w:p>
        </w:tc>
        <w:tc>
          <w:tcPr>
            <w:tcW w:w="908" w:type="dxa"/>
          </w:tcPr>
          <w:p w:rsidR="00CA401B" w:rsidRPr="00CA401B" w:rsidRDefault="00CA401B" w:rsidP="00CA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A401B" w:rsidRPr="00CA401B" w:rsidRDefault="003401B5" w:rsidP="00CA4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0" w:type="dxa"/>
          </w:tcPr>
          <w:p w:rsidR="00CA401B" w:rsidRPr="00CA401B" w:rsidRDefault="00CA401B" w:rsidP="00CA401B">
            <w:pPr>
              <w:rPr>
                <w:rFonts w:ascii="Times New Roman" w:hAnsi="Times New Roman" w:cs="Times New Roman"/>
              </w:rPr>
            </w:pPr>
          </w:p>
        </w:tc>
      </w:tr>
      <w:tr w:rsidR="00CA401B" w:rsidRPr="00CA401B" w:rsidTr="00CA401B">
        <w:tc>
          <w:tcPr>
            <w:tcW w:w="959" w:type="dxa"/>
          </w:tcPr>
          <w:p w:rsidR="00CA401B" w:rsidRPr="00CA401B" w:rsidRDefault="00CA401B" w:rsidP="00CA4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Ризик 6</w:t>
            </w:r>
          </w:p>
        </w:tc>
        <w:tc>
          <w:tcPr>
            <w:tcW w:w="5623" w:type="dxa"/>
          </w:tcPr>
          <w:p w:rsidR="00CA401B" w:rsidRPr="00CA401B" w:rsidRDefault="00AA14CF" w:rsidP="00CA4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Можливі зловживання при використанні та розпорядженні матеріальними ресурсами.</w:t>
            </w:r>
          </w:p>
        </w:tc>
        <w:tc>
          <w:tcPr>
            <w:tcW w:w="908" w:type="dxa"/>
          </w:tcPr>
          <w:p w:rsidR="00CA401B" w:rsidRPr="00CA401B" w:rsidRDefault="00CA401B" w:rsidP="00CA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A401B" w:rsidRPr="00CA401B" w:rsidRDefault="00CA401B" w:rsidP="00CA4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0" w:type="dxa"/>
          </w:tcPr>
          <w:p w:rsidR="00CA401B" w:rsidRPr="00CA401B" w:rsidRDefault="00CA401B" w:rsidP="00CA401B">
            <w:pPr>
              <w:rPr>
                <w:rFonts w:ascii="Times New Roman" w:hAnsi="Times New Roman" w:cs="Times New Roman"/>
              </w:rPr>
            </w:pPr>
          </w:p>
        </w:tc>
      </w:tr>
      <w:tr w:rsidR="00CA401B" w:rsidRPr="00CA401B" w:rsidTr="00CA401B">
        <w:tc>
          <w:tcPr>
            <w:tcW w:w="959" w:type="dxa"/>
          </w:tcPr>
          <w:p w:rsidR="00CA401B" w:rsidRDefault="00CA401B" w:rsidP="00CA4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Ризик 7</w:t>
            </w:r>
          </w:p>
        </w:tc>
        <w:tc>
          <w:tcPr>
            <w:tcW w:w="5623" w:type="dxa"/>
          </w:tcPr>
          <w:p w:rsidR="00CA401B" w:rsidRPr="00CA401B" w:rsidRDefault="00AA14CF" w:rsidP="00CA4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Неналежне виконання працівниками вимог Закону України « Про запобігання корупції»</w:t>
            </w:r>
          </w:p>
        </w:tc>
        <w:tc>
          <w:tcPr>
            <w:tcW w:w="908" w:type="dxa"/>
          </w:tcPr>
          <w:p w:rsidR="00CA401B" w:rsidRPr="00CA401B" w:rsidRDefault="00CA401B" w:rsidP="00CA4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CA401B" w:rsidRPr="00CA401B" w:rsidRDefault="00CA401B" w:rsidP="00CA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CA401B" w:rsidRPr="00CA401B" w:rsidRDefault="00CA401B" w:rsidP="00CA401B">
            <w:pPr>
              <w:rPr>
                <w:rFonts w:ascii="Times New Roman" w:hAnsi="Times New Roman" w:cs="Times New Roman"/>
              </w:rPr>
            </w:pPr>
          </w:p>
        </w:tc>
      </w:tr>
    </w:tbl>
    <w:p w:rsidR="00511C53" w:rsidRPr="00CA401B" w:rsidRDefault="00CA401B" w:rsidP="00CA401B">
      <w:pPr>
        <w:jc w:val="right"/>
        <w:rPr>
          <w:rFonts w:ascii="Times New Roman" w:hAnsi="Times New Roman" w:cs="Times New Roman"/>
        </w:rPr>
      </w:pPr>
      <w:r w:rsidRPr="00CA401B">
        <w:rPr>
          <w:rFonts w:ascii="Times New Roman" w:hAnsi="Times New Roman" w:cs="Times New Roman"/>
        </w:rPr>
        <w:t>Додаток 1</w:t>
      </w:r>
    </w:p>
    <w:p w:rsidR="00CA401B" w:rsidRPr="00CA401B" w:rsidRDefault="00CA401B" w:rsidP="00CA401B">
      <w:pPr>
        <w:spacing w:line="240" w:lineRule="auto"/>
        <w:jc w:val="center"/>
        <w:rPr>
          <w:rFonts w:ascii="Times New Roman" w:hAnsi="Times New Roman" w:cs="Times New Roman"/>
        </w:rPr>
      </w:pPr>
      <w:r w:rsidRPr="00CA401B">
        <w:rPr>
          <w:rFonts w:ascii="Times New Roman" w:hAnsi="Times New Roman" w:cs="Times New Roman"/>
        </w:rPr>
        <w:t>Результат</w:t>
      </w:r>
    </w:p>
    <w:p w:rsidR="00CA401B" w:rsidRDefault="00CA401B" w:rsidP="00CA401B">
      <w:pPr>
        <w:spacing w:line="240" w:lineRule="auto"/>
        <w:jc w:val="center"/>
        <w:rPr>
          <w:rFonts w:ascii="Times New Roman" w:hAnsi="Times New Roman" w:cs="Times New Roman"/>
        </w:rPr>
      </w:pPr>
      <w:r w:rsidRPr="00CA401B">
        <w:rPr>
          <w:rFonts w:ascii="Times New Roman" w:hAnsi="Times New Roman" w:cs="Times New Roman"/>
        </w:rPr>
        <w:t>Оцінки ймовірності виникнення корупційного ризику</w:t>
      </w:r>
    </w:p>
    <w:p w:rsidR="00AA14CF" w:rsidRDefault="00AA14CF" w:rsidP="00CA401B">
      <w:pPr>
        <w:spacing w:line="240" w:lineRule="auto"/>
        <w:jc w:val="center"/>
        <w:rPr>
          <w:rFonts w:ascii="Times New Roman" w:hAnsi="Times New Roman" w:cs="Times New Roman"/>
        </w:rPr>
      </w:pPr>
    </w:p>
    <w:p w:rsidR="00AA14CF" w:rsidRDefault="00AA14CF" w:rsidP="00CA401B">
      <w:pPr>
        <w:spacing w:line="240" w:lineRule="auto"/>
        <w:jc w:val="center"/>
        <w:rPr>
          <w:rFonts w:ascii="Times New Roman" w:hAnsi="Times New Roman" w:cs="Times New Roman"/>
        </w:rPr>
      </w:pPr>
    </w:p>
    <w:p w:rsidR="00AA14CF" w:rsidRDefault="00AA14CF" w:rsidP="00CA401B">
      <w:pPr>
        <w:spacing w:line="240" w:lineRule="auto"/>
        <w:jc w:val="center"/>
        <w:rPr>
          <w:rFonts w:ascii="Times New Roman" w:hAnsi="Times New Roman" w:cs="Times New Roman"/>
        </w:rPr>
      </w:pPr>
    </w:p>
    <w:p w:rsidR="00AA14CF" w:rsidRDefault="00AA14CF" w:rsidP="00CA401B">
      <w:pPr>
        <w:spacing w:line="240" w:lineRule="auto"/>
        <w:jc w:val="center"/>
        <w:rPr>
          <w:rFonts w:ascii="Times New Roman" w:hAnsi="Times New Roman" w:cs="Times New Roman"/>
        </w:rPr>
      </w:pPr>
    </w:p>
    <w:p w:rsidR="00AA14CF" w:rsidRDefault="00AA14CF" w:rsidP="00CA401B">
      <w:pPr>
        <w:spacing w:line="240" w:lineRule="auto"/>
        <w:jc w:val="center"/>
        <w:rPr>
          <w:rFonts w:ascii="Times New Roman" w:hAnsi="Times New Roman" w:cs="Times New Roman"/>
        </w:rPr>
      </w:pPr>
    </w:p>
    <w:p w:rsidR="00AA14CF" w:rsidRDefault="00AA14CF" w:rsidP="00CA401B">
      <w:pPr>
        <w:spacing w:line="240" w:lineRule="auto"/>
        <w:jc w:val="center"/>
        <w:rPr>
          <w:rFonts w:ascii="Times New Roman" w:hAnsi="Times New Roman" w:cs="Times New Roman"/>
        </w:rPr>
      </w:pPr>
    </w:p>
    <w:p w:rsidR="00AA14CF" w:rsidRDefault="00AA14CF" w:rsidP="00CA401B">
      <w:pPr>
        <w:spacing w:line="240" w:lineRule="auto"/>
        <w:jc w:val="center"/>
        <w:rPr>
          <w:rFonts w:ascii="Times New Roman" w:hAnsi="Times New Roman" w:cs="Times New Roman"/>
        </w:rPr>
      </w:pPr>
    </w:p>
    <w:p w:rsidR="00AA14CF" w:rsidRDefault="00AA14CF" w:rsidP="00CA401B">
      <w:pPr>
        <w:spacing w:line="240" w:lineRule="auto"/>
        <w:jc w:val="center"/>
        <w:rPr>
          <w:rFonts w:ascii="Times New Roman" w:hAnsi="Times New Roman" w:cs="Times New Roman"/>
        </w:rPr>
      </w:pPr>
    </w:p>
    <w:p w:rsidR="00AA14CF" w:rsidRDefault="00AA14CF" w:rsidP="00CA401B">
      <w:pPr>
        <w:spacing w:line="240" w:lineRule="auto"/>
        <w:jc w:val="center"/>
        <w:rPr>
          <w:rFonts w:ascii="Times New Roman" w:hAnsi="Times New Roman" w:cs="Times New Roman"/>
        </w:rPr>
      </w:pPr>
    </w:p>
    <w:p w:rsidR="00AA14CF" w:rsidRDefault="00AA14CF" w:rsidP="00CA401B">
      <w:pPr>
        <w:spacing w:line="240" w:lineRule="auto"/>
        <w:jc w:val="center"/>
        <w:rPr>
          <w:rFonts w:ascii="Times New Roman" w:hAnsi="Times New Roman" w:cs="Times New Roman"/>
        </w:rPr>
      </w:pPr>
    </w:p>
    <w:p w:rsidR="00AA14CF" w:rsidRDefault="00AA14CF" w:rsidP="00CA401B">
      <w:pPr>
        <w:spacing w:line="240" w:lineRule="auto"/>
        <w:jc w:val="center"/>
        <w:rPr>
          <w:rFonts w:ascii="Times New Roman" w:hAnsi="Times New Roman" w:cs="Times New Roman"/>
        </w:rPr>
      </w:pPr>
    </w:p>
    <w:p w:rsidR="00AA14CF" w:rsidRDefault="00AA14CF" w:rsidP="00CA401B">
      <w:pPr>
        <w:spacing w:line="240" w:lineRule="auto"/>
        <w:jc w:val="center"/>
        <w:rPr>
          <w:rFonts w:ascii="Times New Roman" w:hAnsi="Times New Roman" w:cs="Times New Roman"/>
        </w:rPr>
      </w:pPr>
    </w:p>
    <w:p w:rsidR="00AA14CF" w:rsidRDefault="00AA14CF" w:rsidP="00CA401B">
      <w:pPr>
        <w:spacing w:line="240" w:lineRule="auto"/>
        <w:jc w:val="center"/>
        <w:rPr>
          <w:rFonts w:ascii="Times New Roman" w:hAnsi="Times New Roman" w:cs="Times New Roman"/>
        </w:rPr>
      </w:pPr>
    </w:p>
    <w:p w:rsidR="00AA14CF" w:rsidRDefault="00AA14CF" w:rsidP="00CA401B">
      <w:pPr>
        <w:spacing w:line="240" w:lineRule="auto"/>
        <w:jc w:val="center"/>
        <w:rPr>
          <w:rFonts w:ascii="Times New Roman" w:hAnsi="Times New Roman" w:cs="Times New Roman"/>
        </w:rPr>
      </w:pPr>
    </w:p>
    <w:p w:rsidR="00AA14CF" w:rsidRDefault="00AA14CF" w:rsidP="00CA401B">
      <w:pPr>
        <w:spacing w:line="240" w:lineRule="auto"/>
        <w:jc w:val="center"/>
        <w:rPr>
          <w:rFonts w:ascii="Times New Roman" w:hAnsi="Times New Roman" w:cs="Times New Roman"/>
        </w:rPr>
      </w:pPr>
    </w:p>
    <w:p w:rsidR="00AA14CF" w:rsidRDefault="00AA14CF" w:rsidP="00CA401B">
      <w:pPr>
        <w:spacing w:line="240" w:lineRule="auto"/>
        <w:jc w:val="center"/>
        <w:rPr>
          <w:rFonts w:ascii="Times New Roman" w:hAnsi="Times New Roman" w:cs="Times New Roman"/>
        </w:rPr>
      </w:pPr>
    </w:p>
    <w:p w:rsidR="00AA14CF" w:rsidRDefault="00AA14CF" w:rsidP="00CA401B">
      <w:pPr>
        <w:spacing w:line="240" w:lineRule="auto"/>
        <w:jc w:val="center"/>
        <w:rPr>
          <w:rFonts w:ascii="Times New Roman" w:hAnsi="Times New Roman" w:cs="Times New Roman"/>
        </w:rPr>
      </w:pPr>
    </w:p>
    <w:p w:rsidR="00AA14CF" w:rsidRDefault="00AA14CF" w:rsidP="00CA401B">
      <w:pPr>
        <w:spacing w:line="240" w:lineRule="auto"/>
        <w:jc w:val="center"/>
        <w:rPr>
          <w:rFonts w:ascii="Times New Roman" w:hAnsi="Times New Roman" w:cs="Times New Roman"/>
        </w:rPr>
      </w:pPr>
    </w:p>
    <w:p w:rsidR="00AA14CF" w:rsidRDefault="00AA14CF" w:rsidP="00CA401B">
      <w:pPr>
        <w:spacing w:line="240" w:lineRule="auto"/>
        <w:jc w:val="center"/>
        <w:rPr>
          <w:rFonts w:ascii="Times New Roman" w:hAnsi="Times New Roman" w:cs="Times New Roman"/>
        </w:rPr>
      </w:pPr>
    </w:p>
    <w:p w:rsidR="00AA14CF" w:rsidRDefault="00AA14CF" w:rsidP="00CA401B">
      <w:pPr>
        <w:spacing w:line="240" w:lineRule="auto"/>
        <w:jc w:val="center"/>
        <w:rPr>
          <w:rFonts w:ascii="Times New Roman" w:hAnsi="Times New Roman" w:cs="Times New Roman"/>
        </w:rPr>
      </w:pPr>
    </w:p>
    <w:p w:rsidR="00AA14CF" w:rsidRDefault="00AA14CF" w:rsidP="00AA14CF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Додаток  2</w:t>
      </w:r>
    </w:p>
    <w:p w:rsidR="00AA14CF" w:rsidRDefault="00AA14CF" w:rsidP="00CA401B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Результати </w:t>
      </w:r>
    </w:p>
    <w:p w:rsidR="00AA14CF" w:rsidRDefault="00AA14CF" w:rsidP="00CA401B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оцінки ймовірності наслідків корупційного правопорушення чи правопорушення, пов’язаного з корупцією</w:t>
      </w:r>
    </w:p>
    <w:p w:rsidR="00AA14CF" w:rsidRDefault="00AA14CF" w:rsidP="00CA401B">
      <w:pPr>
        <w:spacing w:line="240" w:lineRule="auto"/>
        <w:jc w:val="center"/>
        <w:rPr>
          <w:rFonts w:ascii="Times New Roman" w:hAnsi="Times New Roman" w:cs="Times New Roman"/>
        </w:rPr>
      </w:pPr>
    </w:p>
    <w:p w:rsidR="00AA14CF" w:rsidRDefault="00AA14CF" w:rsidP="00CA401B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1"/>
        <w:tblpPr w:leftFromText="180" w:rightFromText="180" w:vertAnchor="page" w:horzAnchor="margin" w:tblpY="2971"/>
        <w:tblW w:w="0" w:type="auto"/>
        <w:tblLook w:val="04A0" w:firstRow="1" w:lastRow="0" w:firstColumn="1" w:lastColumn="0" w:noHBand="0" w:noVBand="1"/>
      </w:tblPr>
      <w:tblGrid>
        <w:gridCol w:w="959"/>
        <w:gridCol w:w="5623"/>
        <w:gridCol w:w="908"/>
        <w:gridCol w:w="1275"/>
        <w:gridCol w:w="1090"/>
      </w:tblGrid>
      <w:tr w:rsidR="00AA14CF" w:rsidRPr="00AA14CF" w:rsidTr="003401B5">
        <w:trPr>
          <w:trHeight w:val="400"/>
        </w:trPr>
        <w:tc>
          <w:tcPr>
            <w:tcW w:w="959" w:type="dxa"/>
            <w:vMerge w:val="restart"/>
          </w:tcPr>
          <w:p w:rsidR="00AA14CF" w:rsidRPr="00AA14CF" w:rsidRDefault="00AA14CF" w:rsidP="003401B5">
            <w:pPr>
              <w:rPr>
                <w:rFonts w:ascii="Times New Roman" w:hAnsi="Times New Roman" w:cs="Times New Roman"/>
              </w:rPr>
            </w:pPr>
            <w:r w:rsidRPr="00AA14C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23" w:type="dxa"/>
            <w:vMerge w:val="restart"/>
          </w:tcPr>
          <w:p w:rsidR="00AA14CF" w:rsidRPr="00AA14CF" w:rsidRDefault="00AA14CF" w:rsidP="003401B5">
            <w:pPr>
              <w:jc w:val="center"/>
              <w:rPr>
                <w:rFonts w:ascii="Times New Roman" w:hAnsi="Times New Roman" w:cs="Times New Roman"/>
              </w:rPr>
            </w:pPr>
            <w:r w:rsidRPr="00AA14CF">
              <w:rPr>
                <w:rFonts w:ascii="Times New Roman" w:hAnsi="Times New Roman" w:cs="Times New Roman"/>
              </w:rPr>
              <w:t>Ідентифіковані ризики</w:t>
            </w:r>
          </w:p>
          <w:p w:rsidR="00AA14CF" w:rsidRPr="00AA14CF" w:rsidRDefault="00AA14CF" w:rsidP="003401B5">
            <w:pPr>
              <w:rPr>
                <w:rFonts w:ascii="Times New Roman" w:hAnsi="Times New Roman" w:cs="Times New Roman"/>
              </w:rPr>
            </w:pPr>
          </w:p>
          <w:p w:rsidR="00AA14CF" w:rsidRPr="00AA14CF" w:rsidRDefault="00AA14CF" w:rsidP="0034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  <w:gridSpan w:val="3"/>
          </w:tcPr>
          <w:p w:rsidR="00AA14CF" w:rsidRPr="00AA14CF" w:rsidRDefault="00AA14CF" w:rsidP="003401B5">
            <w:pPr>
              <w:jc w:val="center"/>
              <w:rPr>
                <w:rFonts w:ascii="Times New Roman" w:hAnsi="Times New Roman" w:cs="Times New Roman"/>
              </w:rPr>
            </w:pPr>
            <w:r w:rsidRPr="00AA14CF">
              <w:rPr>
                <w:rFonts w:ascii="Times New Roman" w:hAnsi="Times New Roman" w:cs="Times New Roman"/>
              </w:rPr>
              <w:t>Ймовірність</w:t>
            </w:r>
          </w:p>
        </w:tc>
      </w:tr>
      <w:tr w:rsidR="00AA14CF" w:rsidRPr="00AA14CF" w:rsidTr="003401B5">
        <w:trPr>
          <w:trHeight w:val="410"/>
        </w:trPr>
        <w:tc>
          <w:tcPr>
            <w:tcW w:w="959" w:type="dxa"/>
            <w:vMerge/>
          </w:tcPr>
          <w:p w:rsidR="00AA14CF" w:rsidRPr="00AA14CF" w:rsidRDefault="00AA14CF" w:rsidP="0034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3" w:type="dxa"/>
            <w:vMerge/>
          </w:tcPr>
          <w:p w:rsidR="00AA14CF" w:rsidRPr="00AA14CF" w:rsidRDefault="00AA14CF" w:rsidP="003401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:rsidR="00AA14CF" w:rsidRPr="00AA14CF" w:rsidRDefault="00AA14CF" w:rsidP="003401B5">
            <w:pPr>
              <w:jc w:val="center"/>
              <w:rPr>
                <w:rFonts w:ascii="Times New Roman" w:hAnsi="Times New Roman" w:cs="Times New Roman"/>
              </w:rPr>
            </w:pPr>
            <w:r w:rsidRPr="00AA14CF">
              <w:rPr>
                <w:rFonts w:ascii="Times New Roman" w:hAnsi="Times New Roman" w:cs="Times New Roman"/>
              </w:rPr>
              <w:t>низька</w:t>
            </w:r>
          </w:p>
        </w:tc>
        <w:tc>
          <w:tcPr>
            <w:tcW w:w="1275" w:type="dxa"/>
          </w:tcPr>
          <w:p w:rsidR="00AA14CF" w:rsidRPr="00AA14CF" w:rsidRDefault="00AA14CF" w:rsidP="003401B5">
            <w:pPr>
              <w:jc w:val="center"/>
              <w:rPr>
                <w:rFonts w:ascii="Times New Roman" w:hAnsi="Times New Roman" w:cs="Times New Roman"/>
              </w:rPr>
            </w:pPr>
            <w:r w:rsidRPr="00AA14CF">
              <w:rPr>
                <w:rFonts w:ascii="Times New Roman" w:hAnsi="Times New Roman" w:cs="Times New Roman"/>
              </w:rPr>
              <w:t>середня</w:t>
            </w:r>
          </w:p>
        </w:tc>
        <w:tc>
          <w:tcPr>
            <w:tcW w:w="1090" w:type="dxa"/>
          </w:tcPr>
          <w:p w:rsidR="00AA14CF" w:rsidRPr="00AA14CF" w:rsidRDefault="00AA14CF" w:rsidP="003401B5">
            <w:pPr>
              <w:jc w:val="center"/>
              <w:rPr>
                <w:rFonts w:ascii="Times New Roman" w:hAnsi="Times New Roman" w:cs="Times New Roman"/>
              </w:rPr>
            </w:pPr>
            <w:r w:rsidRPr="00AA14CF">
              <w:rPr>
                <w:rFonts w:ascii="Times New Roman" w:hAnsi="Times New Roman" w:cs="Times New Roman"/>
              </w:rPr>
              <w:t>висока</w:t>
            </w:r>
          </w:p>
        </w:tc>
      </w:tr>
      <w:tr w:rsidR="00AA14CF" w:rsidRPr="00AA14CF" w:rsidTr="003401B5">
        <w:tc>
          <w:tcPr>
            <w:tcW w:w="959" w:type="dxa"/>
          </w:tcPr>
          <w:p w:rsidR="00AA14CF" w:rsidRPr="00AA14CF" w:rsidRDefault="00AA14CF" w:rsidP="003401B5">
            <w:pPr>
              <w:rPr>
                <w:rFonts w:ascii="Times New Roman" w:hAnsi="Times New Roman" w:cs="Times New Roman"/>
              </w:rPr>
            </w:pPr>
            <w:r w:rsidRPr="00AA14CF">
              <w:rPr>
                <w:rFonts w:ascii="Times New Roman" w:hAnsi="Times New Roman" w:cs="Times New Roman"/>
              </w:rPr>
              <w:t>Ризик 1</w:t>
            </w:r>
          </w:p>
          <w:p w:rsidR="00AA14CF" w:rsidRPr="00AA14CF" w:rsidRDefault="00AA14CF" w:rsidP="0034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3" w:type="dxa"/>
          </w:tcPr>
          <w:p w:rsidR="00AA14CF" w:rsidRPr="00AA14CF" w:rsidRDefault="00AA14CF" w:rsidP="003401B5">
            <w:pPr>
              <w:rPr>
                <w:rFonts w:ascii="Times New Roman" w:hAnsi="Times New Roman" w:cs="Times New Roman"/>
              </w:rPr>
            </w:pPr>
            <w:r w:rsidRPr="00AA14CF">
              <w:rPr>
                <w:rFonts w:ascii="Times New Roman" w:hAnsi="Times New Roman" w:cs="Times New Roman"/>
              </w:rPr>
              <w:t>Надання посадовою особою переваг кандидатом на працевлаштування.</w:t>
            </w:r>
          </w:p>
        </w:tc>
        <w:tc>
          <w:tcPr>
            <w:tcW w:w="908" w:type="dxa"/>
          </w:tcPr>
          <w:p w:rsidR="00AA14CF" w:rsidRPr="00AA14CF" w:rsidRDefault="00AA14CF" w:rsidP="0034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A14CF" w:rsidRPr="00AA14CF" w:rsidRDefault="00AA14CF" w:rsidP="003401B5">
            <w:pPr>
              <w:rPr>
                <w:rFonts w:ascii="Times New Roman" w:hAnsi="Times New Roman" w:cs="Times New Roman"/>
              </w:rPr>
            </w:pPr>
            <w:r w:rsidRPr="00AA14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0" w:type="dxa"/>
          </w:tcPr>
          <w:p w:rsidR="00AA14CF" w:rsidRPr="00AA14CF" w:rsidRDefault="00AA14CF" w:rsidP="003401B5">
            <w:pPr>
              <w:rPr>
                <w:rFonts w:ascii="Times New Roman" w:hAnsi="Times New Roman" w:cs="Times New Roman"/>
              </w:rPr>
            </w:pPr>
          </w:p>
        </w:tc>
      </w:tr>
      <w:tr w:rsidR="00AA14CF" w:rsidRPr="00AA14CF" w:rsidTr="003401B5">
        <w:tc>
          <w:tcPr>
            <w:tcW w:w="959" w:type="dxa"/>
          </w:tcPr>
          <w:p w:rsidR="00AA14CF" w:rsidRPr="00AA14CF" w:rsidRDefault="00AA14CF" w:rsidP="003401B5">
            <w:pPr>
              <w:rPr>
                <w:rFonts w:ascii="Times New Roman" w:hAnsi="Times New Roman" w:cs="Times New Roman"/>
              </w:rPr>
            </w:pPr>
            <w:r w:rsidRPr="00AA14CF">
              <w:rPr>
                <w:rFonts w:ascii="Times New Roman" w:hAnsi="Times New Roman" w:cs="Times New Roman"/>
              </w:rPr>
              <w:t>Ризик 2</w:t>
            </w:r>
          </w:p>
        </w:tc>
        <w:tc>
          <w:tcPr>
            <w:tcW w:w="5623" w:type="dxa"/>
          </w:tcPr>
          <w:p w:rsidR="00AA14CF" w:rsidRPr="00AA14CF" w:rsidRDefault="00AA14CF" w:rsidP="003401B5">
            <w:pPr>
              <w:rPr>
                <w:rFonts w:ascii="Times New Roman" w:hAnsi="Times New Roman" w:cs="Times New Roman"/>
              </w:rPr>
            </w:pPr>
            <w:r w:rsidRPr="00AA14CF">
              <w:rPr>
                <w:rFonts w:ascii="Times New Roman" w:hAnsi="Times New Roman" w:cs="Times New Roman"/>
              </w:rPr>
              <w:t>Непрозоре проведення процедури закупівель.</w:t>
            </w:r>
          </w:p>
        </w:tc>
        <w:tc>
          <w:tcPr>
            <w:tcW w:w="908" w:type="dxa"/>
          </w:tcPr>
          <w:p w:rsidR="00AA14CF" w:rsidRPr="00AA14CF" w:rsidRDefault="00AA14CF" w:rsidP="003401B5">
            <w:pPr>
              <w:rPr>
                <w:rFonts w:ascii="Times New Roman" w:hAnsi="Times New Roman" w:cs="Times New Roman"/>
              </w:rPr>
            </w:pPr>
            <w:r w:rsidRPr="00AA14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AA14CF" w:rsidRPr="00AA14CF" w:rsidRDefault="00AA14CF" w:rsidP="0034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AA14CF" w:rsidRPr="00AA14CF" w:rsidRDefault="00AA14CF" w:rsidP="003401B5">
            <w:pPr>
              <w:rPr>
                <w:rFonts w:ascii="Times New Roman" w:hAnsi="Times New Roman" w:cs="Times New Roman"/>
              </w:rPr>
            </w:pPr>
          </w:p>
        </w:tc>
      </w:tr>
      <w:tr w:rsidR="00AA14CF" w:rsidRPr="00AA14CF" w:rsidTr="003401B5">
        <w:tc>
          <w:tcPr>
            <w:tcW w:w="959" w:type="dxa"/>
          </w:tcPr>
          <w:p w:rsidR="00AA14CF" w:rsidRPr="00AA14CF" w:rsidRDefault="00AA14CF" w:rsidP="003401B5">
            <w:pPr>
              <w:rPr>
                <w:rFonts w:ascii="Times New Roman" w:hAnsi="Times New Roman" w:cs="Times New Roman"/>
              </w:rPr>
            </w:pPr>
            <w:r w:rsidRPr="00AA14CF">
              <w:rPr>
                <w:rFonts w:ascii="Times New Roman" w:hAnsi="Times New Roman" w:cs="Times New Roman"/>
              </w:rPr>
              <w:t>Ризик 3</w:t>
            </w:r>
          </w:p>
        </w:tc>
        <w:tc>
          <w:tcPr>
            <w:tcW w:w="5623" w:type="dxa"/>
          </w:tcPr>
          <w:p w:rsidR="00AA14CF" w:rsidRPr="00AA14CF" w:rsidRDefault="00AA14CF" w:rsidP="003401B5">
            <w:pPr>
              <w:rPr>
                <w:rFonts w:ascii="Times New Roman" w:hAnsi="Times New Roman" w:cs="Times New Roman"/>
              </w:rPr>
            </w:pPr>
            <w:r w:rsidRPr="00AA14CF">
              <w:rPr>
                <w:rFonts w:ascii="Times New Roman" w:hAnsi="Times New Roman" w:cs="Times New Roman"/>
              </w:rPr>
              <w:t>Виникнення конфлікту інтересів.</w:t>
            </w:r>
          </w:p>
        </w:tc>
        <w:tc>
          <w:tcPr>
            <w:tcW w:w="908" w:type="dxa"/>
          </w:tcPr>
          <w:p w:rsidR="00AA14CF" w:rsidRPr="00AA14CF" w:rsidRDefault="00AA14CF" w:rsidP="0034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A14CF" w:rsidRPr="00AA14CF" w:rsidRDefault="00AA14CF" w:rsidP="0034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AA14CF" w:rsidRPr="00AA14CF" w:rsidRDefault="003401B5" w:rsidP="00340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A14CF" w:rsidRPr="00AA14CF" w:rsidTr="003401B5">
        <w:tc>
          <w:tcPr>
            <w:tcW w:w="959" w:type="dxa"/>
          </w:tcPr>
          <w:p w:rsidR="00AA14CF" w:rsidRPr="00AA14CF" w:rsidRDefault="00AA14CF" w:rsidP="003401B5">
            <w:pPr>
              <w:rPr>
                <w:rFonts w:ascii="Times New Roman" w:hAnsi="Times New Roman" w:cs="Times New Roman"/>
              </w:rPr>
            </w:pPr>
            <w:r w:rsidRPr="00AA14CF">
              <w:rPr>
                <w:rFonts w:ascii="Times New Roman" w:hAnsi="Times New Roman" w:cs="Times New Roman"/>
              </w:rPr>
              <w:t>Ризик 4</w:t>
            </w:r>
          </w:p>
        </w:tc>
        <w:tc>
          <w:tcPr>
            <w:tcW w:w="5623" w:type="dxa"/>
          </w:tcPr>
          <w:p w:rsidR="00AA14CF" w:rsidRPr="00AA14CF" w:rsidRDefault="00AA14CF" w:rsidP="003401B5">
            <w:pPr>
              <w:rPr>
                <w:rFonts w:ascii="Times New Roman" w:hAnsi="Times New Roman" w:cs="Times New Roman"/>
              </w:rPr>
            </w:pPr>
            <w:r w:rsidRPr="00AA14CF">
              <w:rPr>
                <w:rFonts w:ascii="Times New Roman" w:hAnsi="Times New Roman" w:cs="Times New Roman"/>
              </w:rPr>
              <w:t>Недодержання норм чинного законодавства при розробці та прийнятті локальних актів лікарні.</w:t>
            </w:r>
          </w:p>
        </w:tc>
        <w:tc>
          <w:tcPr>
            <w:tcW w:w="908" w:type="dxa"/>
          </w:tcPr>
          <w:p w:rsidR="00AA14CF" w:rsidRPr="00AA14CF" w:rsidRDefault="00AA14CF" w:rsidP="003401B5">
            <w:pPr>
              <w:rPr>
                <w:rFonts w:ascii="Times New Roman" w:hAnsi="Times New Roman" w:cs="Times New Roman"/>
              </w:rPr>
            </w:pPr>
            <w:r w:rsidRPr="00AA14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AA14CF" w:rsidRPr="00AA14CF" w:rsidRDefault="00AA14CF" w:rsidP="0034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AA14CF" w:rsidRPr="00AA14CF" w:rsidRDefault="00AA14CF" w:rsidP="003401B5">
            <w:pPr>
              <w:rPr>
                <w:rFonts w:ascii="Times New Roman" w:hAnsi="Times New Roman" w:cs="Times New Roman"/>
              </w:rPr>
            </w:pPr>
          </w:p>
        </w:tc>
      </w:tr>
      <w:tr w:rsidR="00AA14CF" w:rsidRPr="00AA14CF" w:rsidTr="003401B5">
        <w:tc>
          <w:tcPr>
            <w:tcW w:w="959" w:type="dxa"/>
          </w:tcPr>
          <w:p w:rsidR="00AA14CF" w:rsidRPr="00AA14CF" w:rsidRDefault="00AA14CF" w:rsidP="003401B5">
            <w:pPr>
              <w:rPr>
                <w:rFonts w:ascii="Times New Roman" w:hAnsi="Times New Roman" w:cs="Times New Roman"/>
              </w:rPr>
            </w:pPr>
            <w:r w:rsidRPr="00AA14CF">
              <w:rPr>
                <w:rFonts w:ascii="Times New Roman" w:hAnsi="Times New Roman" w:cs="Times New Roman"/>
              </w:rPr>
              <w:t>Ризик 5</w:t>
            </w:r>
          </w:p>
        </w:tc>
        <w:tc>
          <w:tcPr>
            <w:tcW w:w="5623" w:type="dxa"/>
          </w:tcPr>
          <w:p w:rsidR="00AA14CF" w:rsidRPr="00AA14CF" w:rsidRDefault="00AA14CF" w:rsidP="003401B5">
            <w:pPr>
              <w:rPr>
                <w:rFonts w:ascii="Times New Roman" w:hAnsi="Times New Roman" w:cs="Times New Roman"/>
              </w:rPr>
            </w:pPr>
            <w:r w:rsidRPr="00AA14CF">
              <w:rPr>
                <w:rFonts w:ascii="Times New Roman" w:hAnsi="Times New Roman" w:cs="Times New Roman"/>
              </w:rPr>
              <w:t>Ймовірність, виникнення конфлікту інтересів при залучення працівників до участі в робочих чи дорадчих органах, зокрема неповідомлення про потенційний чи реальний конфлікт інтересів.</w:t>
            </w:r>
          </w:p>
        </w:tc>
        <w:tc>
          <w:tcPr>
            <w:tcW w:w="908" w:type="dxa"/>
          </w:tcPr>
          <w:p w:rsidR="00AA14CF" w:rsidRPr="00AA14CF" w:rsidRDefault="00AA14CF" w:rsidP="003401B5">
            <w:pPr>
              <w:rPr>
                <w:rFonts w:ascii="Times New Roman" w:hAnsi="Times New Roman" w:cs="Times New Roman"/>
              </w:rPr>
            </w:pPr>
            <w:r w:rsidRPr="00AA14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AA14CF" w:rsidRPr="00AA14CF" w:rsidRDefault="00AA14CF" w:rsidP="0034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AA14CF" w:rsidRPr="00AA14CF" w:rsidRDefault="00AA14CF" w:rsidP="003401B5">
            <w:pPr>
              <w:rPr>
                <w:rFonts w:ascii="Times New Roman" w:hAnsi="Times New Roman" w:cs="Times New Roman"/>
              </w:rPr>
            </w:pPr>
          </w:p>
        </w:tc>
      </w:tr>
      <w:tr w:rsidR="00AA14CF" w:rsidRPr="00AA14CF" w:rsidTr="003401B5">
        <w:tc>
          <w:tcPr>
            <w:tcW w:w="959" w:type="dxa"/>
          </w:tcPr>
          <w:p w:rsidR="00AA14CF" w:rsidRPr="00AA14CF" w:rsidRDefault="00AA14CF" w:rsidP="003401B5">
            <w:pPr>
              <w:rPr>
                <w:rFonts w:ascii="Times New Roman" w:hAnsi="Times New Roman" w:cs="Times New Roman"/>
              </w:rPr>
            </w:pPr>
            <w:r w:rsidRPr="00AA14CF">
              <w:rPr>
                <w:rFonts w:ascii="Times New Roman" w:hAnsi="Times New Roman" w:cs="Times New Roman"/>
              </w:rPr>
              <w:t>Ризик 6</w:t>
            </w:r>
          </w:p>
        </w:tc>
        <w:tc>
          <w:tcPr>
            <w:tcW w:w="5623" w:type="dxa"/>
          </w:tcPr>
          <w:p w:rsidR="00AA14CF" w:rsidRPr="00AA14CF" w:rsidRDefault="00AA14CF" w:rsidP="003401B5">
            <w:pPr>
              <w:rPr>
                <w:rFonts w:ascii="Times New Roman" w:hAnsi="Times New Roman" w:cs="Times New Roman"/>
              </w:rPr>
            </w:pPr>
            <w:r w:rsidRPr="00AA14CF">
              <w:rPr>
                <w:rFonts w:ascii="Times New Roman" w:hAnsi="Times New Roman" w:cs="Times New Roman"/>
              </w:rPr>
              <w:t>Можливі зловживання при використанні та розпорядженні матеріальними ресурсами.</w:t>
            </w:r>
          </w:p>
        </w:tc>
        <w:tc>
          <w:tcPr>
            <w:tcW w:w="908" w:type="dxa"/>
          </w:tcPr>
          <w:p w:rsidR="00AA14CF" w:rsidRPr="00AA14CF" w:rsidRDefault="00AA14CF" w:rsidP="0034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A14CF" w:rsidRPr="00AA14CF" w:rsidRDefault="00AA14CF" w:rsidP="003401B5">
            <w:pPr>
              <w:rPr>
                <w:rFonts w:ascii="Times New Roman" w:hAnsi="Times New Roman" w:cs="Times New Roman"/>
              </w:rPr>
            </w:pPr>
            <w:r w:rsidRPr="00AA14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0" w:type="dxa"/>
          </w:tcPr>
          <w:p w:rsidR="00AA14CF" w:rsidRPr="00AA14CF" w:rsidRDefault="00AA14CF" w:rsidP="003401B5">
            <w:pPr>
              <w:rPr>
                <w:rFonts w:ascii="Times New Roman" w:hAnsi="Times New Roman" w:cs="Times New Roman"/>
              </w:rPr>
            </w:pPr>
          </w:p>
        </w:tc>
      </w:tr>
      <w:tr w:rsidR="00AA14CF" w:rsidRPr="00AA14CF" w:rsidTr="003401B5">
        <w:tc>
          <w:tcPr>
            <w:tcW w:w="959" w:type="dxa"/>
          </w:tcPr>
          <w:p w:rsidR="00AA14CF" w:rsidRPr="00AA14CF" w:rsidRDefault="00AA14CF" w:rsidP="003401B5">
            <w:pPr>
              <w:rPr>
                <w:rFonts w:ascii="Times New Roman" w:hAnsi="Times New Roman" w:cs="Times New Roman"/>
              </w:rPr>
            </w:pPr>
            <w:r w:rsidRPr="00AA14CF">
              <w:rPr>
                <w:rFonts w:ascii="Times New Roman" w:hAnsi="Times New Roman" w:cs="Times New Roman"/>
              </w:rPr>
              <w:t>Ризик 7</w:t>
            </w:r>
          </w:p>
        </w:tc>
        <w:tc>
          <w:tcPr>
            <w:tcW w:w="5623" w:type="dxa"/>
          </w:tcPr>
          <w:p w:rsidR="00AA14CF" w:rsidRPr="00AA14CF" w:rsidRDefault="00AA14CF" w:rsidP="003401B5">
            <w:pPr>
              <w:rPr>
                <w:rFonts w:ascii="Times New Roman" w:hAnsi="Times New Roman" w:cs="Times New Roman"/>
              </w:rPr>
            </w:pPr>
            <w:r w:rsidRPr="00AA14CF">
              <w:rPr>
                <w:rFonts w:ascii="Times New Roman" w:hAnsi="Times New Roman" w:cs="Times New Roman"/>
              </w:rPr>
              <w:t>Неналежне виконання працівниками вимог Закону України « Про запобігання корупції»</w:t>
            </w:r>
          </w:p>
        </w:tc>
        <w:tc>
          <w:tcPr>
            <w:tcW w:w="908" w:type="dxa"/>
          </w:tcPr>
          <w:p w:rsidR="00AA14CF" w:rsidRPr="00AA14CF" w:rsidRDefault="00AA14CF" w:rsidP="003401B5">
            <w:pPr>
              <w:rPr>
                <w:rFonts w:ascii="Times New Roman" w:hAnsi="Times New Roman" w:cs="Times New Roman"/>
              </w:rPr>
            </w:pPr>
            <w:r w:rsidRPr="00AA14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AA14CF" w:rsidRPr="00AA14CF" w:rsidRDefault="00AA14CF" w:rsidP="0034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AA14CF" w:rsidRPr="00AA14CF" w:rsidRDefault="00AA14CF" w:rsidP="003401B5">
            <w:pPr>
              <w:rPr>
                <w:rFonts w:ascii="Times New Roman" w:hAnsi="Times New Roman" w:cs="Times New Roman"/>
              </w:rPr>
            </w:pPr>
          </w:p>
        </w:tc>
      </w:tr>
    </w:tbl>
    <w:p w:rsidR="00AA14CF" w:rsidRDefault="00AA14CF" w:rsidP="00CA401B">
      <w:pPr>
        <w:spacing w:line="240" w:lineRule="auto"/>
        <w:jc w:val="center"/>
        <w:rPr>
          <w:rFonts w:ascii="Times New Roman" w:hAnsi="Times New Roman" w:cs="Times New Roman"/>
        </w:rPr>
      </w:pPr>
    </w:p>
    <w:p w:rsidR="00AA14CF" w:rsidRDefault="00AA14CF" w:rsidP="00CA401B">
      <w:pPr>
        <w:spacing w:line="240" w:lineRule="auto"/>
        <w:jc w:val="center"/>
        <w:rPr>
          <w:rFonts w:ascii="Times New Roman" w:hAnsi="Times New Roman" w:cs="Times New Roman"/>
        </w:rPr>
      </w:pPr>
    </w:p>
    <w:p w:rsidR="00AA14CF" w:rsidRDefault="00AA14CF" w:rsidP="00CA401B">
      <w:pPr>
        <w:spacing w:line="240" w:lineRule="auto"/>
        <w:jc w:val="center"/>
        <w:rPr>
          <w:rFonts w:ascii="Times New Roman" w:hAnsi="Times New Roman" w:cs="Times New Roman"/>
        </w:rPr>
      </w:pPr>
    </w:p>
    <w:p w:rsidR="00AA14CF" w:rsidRDefault="00AA14CF" w:rsidP="00CA401B">
      <w:pPr>
        <w:spacing w:line="240" w:lineRule="auto"/>
        <w:jc w:val="center"/>
        <w:rPr>
          <w:rFonts w:ascii="Times New Roman" w:hAnsi="Times New Roman" w:cs="Times New Roman"/>
        </w:rPr>
      </w:pPr>
    </w:p>
    <w:p w:rsidR="00AA14CF" w:rsidRDefault="00AA14CF" w:rsidP="00CA401B">
      <w:pPr>
        <w:spacing w:line="240" w:lineRule="auto"/>
        <w:jc w:val="center"/>
        <w:rPr>
          <w:rFonts w:ascii="Times New Roman" w:hAnsi="Times New Roman" w:cs="Times New Roman"/>
        </w:rPr>
      </w:pPr>
    </w:p>
    <w:p w:rsidR="00AA14CF" w:rsidRDefault="00AA14CF" w:rsidP="00CA401B">
      <w:pPr>
        <w:spacing w:line="240" w:lineRule="auto"/>
        <w:jc w:val="center"/>
        <w:rPr>
          <w:rFonts w:ascii="Times New Roman" w:hAnsi="Times New Roman" w:cs="Times New Roman"/>
        </w:rPr>
      </w:pPr>
    </w:p>
    <w:p w:rsidR="00AA14CF" w:rsidRDefault="00AA14CF" w:rsidP="00CA401B">
      <w:pPr>
        <w:spacing w:line="240" w:lineRule="auto"/>
        <w:jc w:val="center"/>
        <w:rPr>
          <w:rFonts w:ascii="Times New Roman" w:hAnsi="Times New Roman" w:cs="Times New Roman"/>
        </w:rPr>
      </w:pPr>
    </w:p>
    <w:p w:rsidR="00AA14CF" w:rsidRDefault="00AA14CF" w:rsidP="00CA401B">
      <w:pPr>
        <w:spacing w:line="240" w:lineRule="auto"/>
        <w:jc w:val="center"/>
        <w:rPr>
          <w:rFonts w:ascii="Times New Roman" w:hAnsi="Times New Roman" w:cs="Times New Roman"/>
        </w:rPr>
      </w:pPr>
    </w:p>
    <w:p w:rsidR="00AA14CF" w:rsidRDefault="00AA14CF" w:rsidP="00CA401B">
      <w:pPr>
        <w:spacing w:line="240" w:lineRule="auto"/>
        <w:jc w:val="center"/>
        <w:rPr>
          <w:rFonts w:ascii="Times New Roman" w:hAnsi="Times New Roman" w:cs="Times New Roman"/>
        </w:rPr>
      </w:pPr>
    </w:p>
    <w:p w:rsidR="00AA14CF" w:rsidRDefault="00AA14CF" w:rsidP="00CA401B">
      <w:pPr>
        <w:spacing w:line="240" w:lineRule="auto"/>
        <w:jc w:val="center"/>
        <w:rPr>
          <w:rFonts w:ascii="Times New Roman" w:hAnsi="Times New Roman" w:cs="Times New Roman"/>
        </w:rPr>
      </w:pPr>
    </w:p>
    <w:p w:rsidR="00AA14CF" w:rsidRDefault="00AA14CF" w:rsidP="00CA401B">
      <w:pPr>
        <w:spacing w:line="240" w:lineRule="auto"/>
        <w:jc w:val="center"/>
        <w:rPr>
          <w:rFonts w:ascii="Times New Roman" w:hAnsi="Times New Roman" w:cs="Times New Roman"/>
        </w:rPr>
      </w:pPr>
    </w:p>
    <w:p w:rsidR="00AA14CF" w:rsidRDefault="00AA14CF" w:rsidP="00CA401B">
      <w:pPr>
        <w:spacing w:line="240" w:lineRule="auto"/>
        <w:jc w:val="center"/>
        <w:rPr>
          <w:rFonts w:ascii="Times New Roman" w:hAnsi="Times New Roman" w:cs="Times New Roman"/>
        </w:rPr>
      </w:pPr>
    </w:p>
    <w:p w:rsidR="00AA14CF" w:rsidRDefault="00AA14CF" w:rsidP="00CA401B">
      <w:pPr>
        <w:spacing w:line="240" w:lineRule="auto"/>
        <w:jc w:val="center"/>
        <w:rPr>
          <w:rFonts w:ascii="Times New Roman" w:hAnsi="Times New Roman" w:cs="Times New Roman"/>
        </w:rPr>
      </w:pPr>
    </w:p>
    <w:p w:rsidR="00AA14CF" w:rsidRDefault="00AA14CF" w:rsidP="00CA401B">
      <w:pPr>
        <w:spacing w:line="240" w:lineRule="auto"/>
        <w:jc w:val="center"/>
        <w:rPr>
          <w:rFonts w:ascii="Times New Roman" w:hAnsi="Times New Roman" w:cs="Times New Roman"/>
        </w:rPr>
      </w:pPr>
    </w:p>
    <w:p w:rsidR="00AA14CF" w:rsidRDefault="00AA14CF" w:rsidP="00CA401B">
      <w:pPr>
        <w:spacing w:line="240" w:lineRule="auto"/>
        <w:jc w:val="center"/>
        <w:rPr>
          <w:rFonts w:ascii="Times New Roman" w:hAnsi="Times New Roman" w:cs="Times New Roman"/>
        </w:rPr>
      </w:pPr>
    </w:p>
    <w:p w:rsidR="00AA14CF" w:rsidRDefault="00AA14CF" w:rsidP="00CA401B">
      <w:pPr>
        <w:spacing w:line="240" w:lineRule="auto"/>
        <w:jc w:val="center"/>
        <w:rPr>
          <w:rFonts w:ascii="Times New Roman" w:hAnsi="Times New Roman" w:cs="Times New Roman"/>
        </w:rPr>
      </w:pPr>
    </w:p>
    <w:p w:rsidR="00AA14CF" w:rsidRDefault="00AA14CF" w:rsidP="00CA401B">
      <w:pPr>
        <w:spacing w:line="240" w:lineRule="auto"/>
        <w:jc w:val="center"/>
        <w:rPr>
          <w:rFonts w:ascii="Times New Roman" w:hAnsi="Times New Roman" w:cs="Times New Roman"/>
        </w:rPr>
      </w:pPr>
    </w:p>
    <w:p w:rsidR="00AA14CF" w:rsidRDefault="00AA14CF" w:rsidP="00CA401B">
      <w:pPr>
        <w:spacing w:line="240" w:lineRule="auto"/>
        <w:jc w:val="center"/>
        <w:rPr>
          <w:rFonts w:ascii="Times New Roman" w:hAnsi="Times New Roman" w:cs="Times New Roman"/>
        </w:rPr>
      </w:pPr>
    </w:p>
    <w:p w:rsidR="00AA14CF" w:rsidRDefault="00AA14CF" w:rsidP="00F55F20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Додаток 3</w:t>
      </w:r>
    </w:p>
    <w:p w:rsidR="00AA14CF" w:rsidRDefault="00AA14CF" w:rsidP="00CA401B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Таблиця </w:t>
      </w:r>
    </w:p>
    <w:p w:rsidR="00F55F20" w:rsidRDefault="00AA14CF" w:rsidP="00C16AA8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оцінки корупційних ризиків </w:t>
      </w:r>
      <w:r w:rsidR="00F55F20">
        <w:rPr>
          <w:rFonts w:ascii="Times New Roman" w:hAnsi="Times New Roman" w:cs="Times New Roman"/>
        </w:rPr>
        <w:t>та заходи щодо їх усунення</w:t>
      </w:r>
    </w:p>
    <w:p w:rsidR="00F55F20" w:rsidRDefault="00F55F20" w:rsidP="00CA401B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002"/>
        <w:gridCol w:w="841"/>
        <w:gridCol w:w="851"/>
        <w:gridCol w:w="2916"/>
      </w:tblGrid>
      <w:tr w:rsidR="00F55F20" w:rsidTr="00C16AA8">
        <w:tc>
          <w:tcPr>
            <w:tcW w:w="1242" w:type="dxa"/>
          </w:tcPr>
          <w:p w:rsidR="00F55F20" w:rsidRDefault="00F55F20" w:rsidP="00CA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корупційного розвитку</w:t>
            </w:r>
          </w:p>
        </w:tc>
        <w:tc>
          <w:tcPr>
            <w:tcW w:w="2268" w:type="dxa"/>
          </w:tcPr>
          <w:p w:rsidR="00F55F20" w:rsidRDefault="00F55F20" w:rsidP="00CA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Ідентифікація корупційного ризику</w:t>
            </w:r>
          </w:p>
        </w:tc>
        <w:tc>
          <w:tcPr>
            <w:tcW w:w="1002" w:type="dxa"/>
          </w:tcPr>
          <w:p w:rsidR="00F55F20" w:rsidRDefault="00F55F20" w:rsidP="00CA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Рівень ймовірності виникнення корупційного ризику</w:t>
            </w:r>
          </w:p>
        </w:tc>
        <w:tc>
          <w:tcPr>
            <w:tcW w:w="841" w:type="dxa"/>
          </w:tcPr>
          <w:p w:rsidR="00F55F20" w:rsidRDefault="00F55F20" w:rsidP="00CA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Рівень серйозності наслідків корупційного ризику</w:t>
            </w:r>
          </w:p>
        </w:tc>
        <w:tc>
          <w:tcPr>
            <w:tcW w:w="851" w:type="dxa"/>
          </w:tcPr>
          <w:p w:rsidR="00F55F20" w:rsidRDefault="00F55F20" w:rsidP="00CA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Рівень пріоритетності корупційного ризику</w:t>
            </w:r>
          </w:p>
        </w:tc>
        <w:tc>
          <w:tcPr>
            <w:tcW w:w="2916" w:type="dxa"/>
          </w:tcPr>
          <w:p w:rsidR="00F55F20" w:rsidRDefault="00F55F20" w:rsidP="00CA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Заходи запобігання усунення (зменшення) рівня виявленого корупційного ризику</w:t>
            </w:r>
          </w:p>
        </w:tc>
      </w:tr>
      <w:tr w:rsidR="00F55F20" w:rsidTr="00C16AA8">
        <w:tc>
          <w:tcPr>
            <w:tcW w:w="1242" w:type="dxa"/>
          </w:tcPr>
          <w:p w:rsidR="00F55F20" w:rsidRDefault="00462691" w:rsidP="00CA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Внутрішній</w:t>
            </w:r>
          </w:p>
        </w:tc>
        <w:tc>
          <w:tcPr>
            <w:tcW w:w="2268" w:type="dxa"/>
          </w:tcPr>
          <w:p w:rsidR="00F55F20" w:rsidRDefault="0065571E" w:rsidP="0065571E">
            <w:pPr>
              <w:jc w:val="both"/>
              <w:rPr>
                <w:rFonts w:ascii="Times New Roman" w:hAnsi="Times New Roman" w:cs="Times New Roman"/>
              </w:rPr>
            </w:pPr>
            <w:r w:rsidRPr="0065571E">
              <w:rPr>
                <w:rFonts w:ascii="Times New Roman" w:hAnsi="Times New Roman" w:cs="Times New Roman"/>
              </w:rPr>
              <w:t>Надання посадовою особою переваг кандидатом на працевлаштування.</w:t>
            </w:r>
          </w:p>
        </w:tc>
        <w:tc>
          <w:tcPr>
            <w:tcW w:w="1002" w:type="dxa"/>
          </w:tcPr>
          <w:p w:rsidR="00F55F20" w:rsidRDefault="00462691" w:rsidP="00CA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рідко</w:t>
            </w:r>
          </w:p>
        </w:tc>
        <w:tc>
          <w:tcPr>
            <w:tcW w:w="841" w:type="dxa"/>
          </w:tcPr>
          <w:p w:rsidR="00F55F20" w:rsidRDefault="00462691" w:rsidP="00CA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середній</w:t>
            </w:r>
          </w:p>
        </w:tc>
        <w:tc>
          <w:tcPr>
            <w:tcW w:w="851" w:type="dxa"/>
          </w:tcPr>
          <w:p w:rsidR="00F55F20" w:rsidRDefault="00462691" w:rsidP="00CA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середній</w:t>
            </w:r>
          </w:p>
        </w:tc>
        <w:tc>
          <w:tcPr>
            <w:tcW w:w="2916" w:type="dxa"/>
          </w:tcPr>
          <w:p w:rsidR="00F55F20" w:rsidRDefault="00462691" w:rsidP="004626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Проведення обов’язкових інструктажів під час прийому на роботу. Проведення роз’яснювальної роботи з питань антикорупційного законодавства</w:t>
            </w:r>
          </w:p>
        </w:tc>
      </w:tr>
      <w:tr w:rsidR="0065571E" w:rsidTr="00C16AA8">
        <w:tc>
          <w:tcPr>
            <w:tcW w:w="1242" w:type="dxa"/>
          </w:tcPr>
          <w:p w:rsidR="0065571E" w:rsidRDefault="0065571E" w:rsidP="00655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Зовнішній</w:t>
            </w:r>
          </w:p>
        </w:tc>
        <w:tc>
          <w:tcPr>
            <w:tcW w:w="2268" w:type="dxa"/>
          </w:tcPr>
          <w:p w:rsidR="0065571E" w:rsidRPr="00AA14CF" w:rsidRDefault="0065571E" w:rsidP="0065571E">
            <w:pPr>
              <w:jc w:val="both"/>
              <w:rPr>
                <w:rFonts w:ascii="Times New Roman" w:hAnsi="Times New Roman" w:cs="Times New Roman"/>
              </w:rPr>
            </w:pPr>
            <w:r w:rsidRPr="00AA14CF">
              <w:rPr>
                <w:rFonts w:ascii="Times New Roman" w:hAnsi="Times New Roman" w:cs="Times New Roman"/>
              </w:rPr>
              <w:t>Непрозоре проведення процедури закупівель.</w:t>
            </w:r>
          </w:p>
        </w:tc>
        <w:tc>
          <w:tcPr>
            <w:tcW w:w="1002" w:type="dxa"/>
          </w:tcPr>
          <w:p w:rsidR="0065571E" w:rsidRDefault="00BE0BB9" w:rsidP="00655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рідко</w:t>
            </w:r>
          </w:p>
        </w:tc>
        <w:tc>
          <w:tcPr>
            <w:tcW w:w="841" w:type="dxa"/>
          </w:tcPr>
          <w:p w:rsidR="0065571E" w:rsidRDefault="00BE0BB9" w:rsidP="00655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середній</w:t>
            </w:r>
          </w:p>
        </w:tc>
        <w:tc>
          <w:tcPr>
            <w:tcW w:w="851" w:type="dxa"/>
          </w:tcPr>
          <w:p w:rsidR="0065571E" w:rsidRDefault="00BE0BB9" w:rsidP="00655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середній</w:t>
            </w:r>
          </w:p>
        </w:tc>
        <w:tc>
          <w:tcPr>
            <w:tcW w:w="2916" w:type="dxa"/>
          </w:tcPr>
          <w:p w:rsidR="0065571E" w:rsidRDefault="00BE0BB9" w:rsidP="00BE0B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1.Встановлення уповноваженою особою з публічних закупівель критерії вибору постачальників товарів, робіт та послуг при здійсненні допорогових закупівель у лікарні.</w:t>
            </w:r>
          </w:p>
          <w:p w:rsidR="00BE0BB9" w:rsidRDefault="00BE0BB9" w:rsidP="00BE0B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Використання систем ( сайтів) перевірки на етапі підготовки тендерної документації.</w:t>
            </w:r>
          </w:p>
          <w:p w:rsidR="00BE0BB9" w:rsidRDefault="00BE0BB9" w:rsidP="00BE0B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3.Врахування практики Антимонопольного комітету України стосовно інших тендерів з метою встановлення, які вимоги вже визналися дискримінаційними.</w:t>
            </w:r>
          </w:p>
        </w:tc>
      </w:tr>
      <w:tr w:rsidR="0065571E" w:rsidTr="00C16AA8">
        <w:tc>
          <w:tcPr>
            <w:tcW w:w="1242" w:type="dxa"/>
          </w:tcPr>
          <w:p w:rsidR="0065571E" w:rsidRDefault="00462691" w:rsidP="00655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Внутрішній</w:t>
            </w:r>
          </w:p>
        </w:tc>
        <w:tc>
          <w:tcPr>
            <w:tcW w:w="2268" w:type="dxa"/>
          </w:tcPr>
          <w:p w:rsidR="0065571E" w:rsidRPr="00AA14CF" w:rsidRDefault="0065571E" w:rsidP="0065571E">
            <w:pPr>
              <w:jc w:val="both"/>
              <w:rPr>
                <w:rFonts w:ascii="Times New Roman" w:hAnsi="Times New Roman" w:cs="Times New Roman"/>
              </w:rPr>
            </w:pPr>
            <w:r w:rsidRPr="00AA14CF">
              <w:rPr>
                <w:rFonts w:ascii="Times New Roman" w:hAnsi="Times New Roman" w:cs="Times New Roman"/>
              </w:rPr>
              <w:t>Виникнення конфлікту інтересів.</w:t>
            </w:r>
          </w:p>
        </w:tc>
        <w:tc>
          <w:tcPr>
            <w:tcW w:w="1002" w:type="dxa"/>
          </w:tcPr>
          <w:p w:rsidR="0065571E" w:rsidRDefault="00462691" w:rsidP="00655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рідко</w:t>
            </w:r>
          </w:p>
        </w:tc>
        <w:tc>
          <w:tcPr>
            <w:tcW w:w="841" w:type="dxa"/>
          </w:tcPr>
          <w:p w:rsidR="0065571E" w:rsidRDefault="003401B5" w:rsidP="00655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високий</w:t>
            </w:r>
          </w:p>
        </w:tc>
        <w:tc>
          <w:tcPr>
            <w:tcW w:w="851" w:type="dxa"/>
          </w:tcPr>
          <w:p w:rsidR="0065571E" w:rsidRDefault="003401B5" w:rsidP="00655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високий</w:t>
            </w:r>
            <w:bookmarkStart w:id="0" w:name="_GoBack"/>
            <w:bookmarkEnd w:id="0"/>
          </w:p>
        </w:tc>
        <w:tc>
          <w:tcPr>
            <w:tcW w:w="2916" w:type="dxa"/>
          </w:tcPr>
          <w:p w:rsidR="0065571E" w:rsidRDefault="00462691" w:rsidP="004626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Вчасне повідомлення про виникнення конфлікту інтересів, розробка попереджень про обмеження встановленні чинним законодавством</w:t>
            </w:r>
          </w:p>
        </w:tc>
      </w:tr>
      <w:tr w:rsidR="0065571E" w:rsidTr="00C16AA8">
        <w:tc>
          <w:tcPr>
            <w:tcW w:w="1242" w:type="dxa"/>
          </w:tcPr>
          <w:p w:rsidR="0065571E" w:rsidRDefault="00462691" w:rsidP="00655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Зовнішній</w:t>
            </w:r>
          </w:p>
        </w:tc>
        <w:tc>
          <w:tcPr>
            <w:tcW w:w="2268" w:type="dxa"/>
          </w:tcPr>
          <w:p w:rsidR="0065571E" w:rsidRPr="00AA14CF" w:rsidRDefault="0065571E" w:rsidP="0065571E">
            <w:pPr>
              <w:jc w:val="both"/>
              <w:rPr>
                <w:rFonts w:ascii="Times New Roman" w:hAnsi="Times New Roman" w:cs="Times New Roman"/>
              </w:rPr>
            </w:pPr>
            <w:r w:rsidRPr="00AA14CF">
              <w:rPr>
                <w:rFonts w:ascii="Times New Roman" w:hAnsi="Times New Roman" w:cs="Times New Roman"/>
              </w:rPr>
              <w:t>Недодержання норм чинного законодавства при розробці та прийнятті локальних актів лікарні.</w:t>
            </w:r>
          </w:p>
        </w:tc>
        <w:tc>
          <w:tcPr>
            <w:tcW w:w="1002" w:type="dxa"/>
          </w:tcPr>
          <w:p w:rsidR="0065571E" w:rsidRDefault="00462691" w:rsidP="00655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рідко</w:t>
            </w:r>
          </w:p>
        </w:tc>
        <w:tc>
          <w:tcPr>
            <w:tcW w:w="841" w:type="dxa"/>
          </w:tcPr>
          <w:p w:rsidR="0065571E" w:rsidRDefault="00462691" w:rsidP="00655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низький</w:t>
            </w:r>
          </w:p>
        </w:tc>
        <w:tc>
          <w:tcPr>
            <w:tcW w:w="851" w:type="dxa"/>
          </w:tcPr>
          <w:p w:rsidR="0065571E" w:rsidRDefault="00462691" w:rsidP="00655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низький</w:t>
            </w:r>
          </w:p>
        </w:tc>
        <w:tc>
          <w:tcPr>
            <w:tcW w:w="2916" w:type="dxa"/>
          </w:tcPr>
          <w:p w:rsidR="0065571E" w:rsidRDefault="00462691" w:rsidP="004626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Систематичне проведення роботи з перегляду нормативно – правових актів</w:t>
            </w:r>
          </w:p>
        </w:tc>
      </w:tr>
      <w:tr w:rsidR="0065571E" w:rsidTr="00C16AA8">
        <w:tc>
          <w:tcPr>
            <w:tcW w:w="1242" w:type="dxa"/>
          </w:tcPr>
          <w:p w:rsidR="0065571E" w:rsidRDefault="00462691" w:rsidP="00655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Внутрішній</w:t>
            </w:r>
          </w:p>
        </w:tc>
        <w:tc>
          <w:tcPr>
            <w:tcW w:w="2268" w:type="dxa"/>
          </w:tcPr>
          <w:p w:rsidR="0065571E" w:rsidRDefault="0065571E" w:rsidP="0065571E">
            <w:pPr>
              <w:jc w:val="both"/>
              <w:rPr>
                <w:rFonts w:ascii="Times New Roman" w:hAnsi="Times New Roman" w:cs="Times New Roman"/>
              </w:rPr>
            </w:pPr>
            <w:r w:rsidRPr="0065571E">
              <w:rPr>
                <w:rFonts w:ascii="Times New Roman" w:hAnsi="Times New Roman" w:cs="Times New Roman"/>
              </w:rPr>
              <w:t xml:space="preserve">Ймовірність, виникнення </w:t>
            </w:r>
            <w:r w:rsidRPr="0065571E">
              <w:rPr>
                <w:rFonts w:ascii="Times New Roman" w:hAnsi="Times New Roman" w:cs="Times New Roman"/>
              </w:rPr>
              <w:lastRenderedPageBreak/>
              <w:t>конфлікту інтересів при залучення працівників до участі в робочих чи дорадчих органах, зокрема неповідомлення про потенційний чи реальний конфлікт інтересів.</w:t>
            </w:r>
          </w:p>
        </w:tc>
        <w:tc>
          <w:tcPr>
            <w:tcW w:w="1002" w:type="dxa"/>
          </w:tcPr>
          <w:p w:rsidR="0065571E" w:rsidRDefault="00462691" w:rsidP="00655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рідко</w:t>
            </w:r>
          </w:p>
        </w:tc>
        <w:tc>
          <w:tcPr>
            <w:tcW w:w="841" w:type="dxa"/>
          </w:tcPr>
          <w:p w:rsidR="0065571E" w:rsidRDefault="00462691" w:rsidP="00655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низький</w:t>
            </w:r>
          </w:p>
        </w:tc>
        <w:tc>
          <w:tcPr>
            <w:tcW w:w="851" w:type="dxa"/>
          </w:tcPr>
          <w:p w:rsidR="0065571E" w:rsidRDefault="00462691" w:rsidP="00655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низький</w:t>
            </w:r>
          </w:p>
        </w:tc>
        <w:tc>
          <w:tcPr>
            <w:tcW w:w="2916" w:type="dxa"/>
          </w:tcPr>
          <w:p w:rsidR="0065571E" w:rsidRDefault="00462691" w:rsidP="004626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Проведення роз’яснювальної роботи з </w:t>
            </w:r>
            <w:r>
              <w:rPr>
                <w:rFonts w:ascii="Times New Roman" w:hAnsi="Times New Roman" w:cs="Times New Roman"/>
              </w:rPr>
              <w:lastRenderedPageBreak/>
              <w:t xml:space="preserve">працівниками, розробка попереджень про спеціальні обмеження, встановлені законодавством. </w:t>
            </w:r>
          </w:p>
        </w:tc>
      </w:tr>
      <w:tr w:rsidR="0065571E" w:rsidTr="00C16AA8">
        <w:tc>
          <w:tcPr>
            <w:tcW w:w="1242" w:type="dxa"/>
          </w:tcPr>
          <w:p w:rsidR="0065571E" w:rsidRDefault="0065571E" w:rsidP="00655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Зовнішній</w:t>
            </w:r>
          </w:p>
        </w:tc>
        <w:tc>
          <w:tcPr>
            <w:tcW w:w="2268" w:type="dxa"/>
          </w:tcPr>
          <w:p w:rsidR="0065571E" w:rsidRDefault="0065571E" w:rsidP="0065571E">
            <w:pPr>
              <w:jc w:val="both"/>
              <w:rPr>
                <w:rFonts w:ascii="Times New Roman" w:hAnsi="Times New Roman" w:cs="Times New Roman"/>
              </w:rPr>
            </w:pPr>
            <w:r w:rsidRPr="0065571E">
              <w:rPr>
                <w:rFonts w:ascii="Times New Roman" w:hAnsi="Times New Roman" w:cs="Times New Roman"/>
              </w:rPr>
              <w:t>Можливі зловживання при використанні та розпорядженні матеріальними ресурсами</w:t>
            </w:r>
          </w:p>
        </w:tc>
        <w:tc>
          <w:tcPr>
            <w:tcW w:w="1002" w:type="dxa"/>
          </w:tcPr>
          <w:p w:rsidR="0065571E" w:rsidRDefault="0065571E" w:rsidP="00655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можливо</w:t>
            </w:r>
          </w:p>
        </w:tc>
        <w:tc>
          <w:tcPr>
            <w:tcW w:w="841" w:type="dxa"/>
          </w:tcPr>
          <w:p w:rsidR="0065571E" w:rsidRDefault="0065571E" w:rsidP="00655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високий</w:t>
            </w:r>
          </w:p>
        </w:tc>
        <w:tc>
          <w:tcPr>
            <w:tcW w:w="851" w:type="dxa"/>
          </w:tcPr>
          <w:p w:rsidR="0065571E" w:rsidRDefault="0065571E" w:rsidP="00655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високий</w:t>
            </w:r>
          </w:p>
        </w:tc>
        <w:tc>
          <w:tcPr>
            <w:tcW w:w="2916" w:type="dxa"/>
          </w:tcPr>
          <w:p w:rsidR="0065571E" w:rsidRDefault="00BE0BB9" w:rsidP="00BE0B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1.Розроблення та затвердження внутрішніх організаційно – розпорядчих актів щодо обліку, контроль за надходженням та використанням платних послуг (гуманітарної допомоги).</w:t>
            </w:r>
          </w:p>
          <w:p w:rsidR="00BE0BB9" w:rsidRDefault="00BE0BB9" w:rsidP="00BE0B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Проведення щорічної інвентаризації матеріальних ресурсів, які знаходяться на балансі лікарні.</w:t>
            </w:r>
          </w:p>
        </w:tc>
      </w:tr>
      <w:tr w:rsidR="0065571E" w:rsidTr="00C16AA8">
        <w:tc>
          <w:tcPr>
            <w:tcW w:w="1242" w:type="dxa"/>
          </w:tcPr>
          <w:p w:rsidR="0065571E" w:rsidRDefault="00BE0BB9" w:rsidP="00655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Зовнішній </w:t>
            </w:r>
          </w:p>
          <w:p w:rsidR="00BE0BB9" w:rsidRDefault="00BE0BB9" w:rsidP="00655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Внутрішній</w:t>
            </w:r>
          </w:p>
        </w:tc>
        <w:tc>
          <w:tcPr>
            <w:tcW w:w="2268" w:type="dxa"/>
          </w:tcPr>
          <w:p w:rsidR="0065571E" w:rsidRDefault="0065571E" w:rsidP="0065571E">
            <w:pPr>
              <w:jc w:val="both"/>
              <w:rPr>
                <w:rFonts w:ascii="Times New Roman" w:hAnsi="Times New Roman" w:cs="Times New Roman"/>
              </w:rPr>
            </w:pPr>
            <w:r w:rsidRPr="0065571E">
              <w:rPr>
                <w:rFonts w:ascii="Times New Roman" w:hAnsi="Times New Roman" w:cs="Times New Roman"/>
              </w:rPr>
              <w:t>Неналежне виконання працівниками вимог Закону України « Про запобігання корупції»</w:t>
            </w:r>
          </w:p>
        </w:tc>
        <w:tc>
          <w:tcPr>
            <w:tcW w:w="1002" w:type="dxa"/>
          </w:tcPr>
          <w:p w:rsidR="0065571E" w:rsidRDefault="00BE0BB9" w:rsidP="00655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можливо</w:t>
            </w:r>
          </w:p>
        </w:tc>
        <w:tc>
          <w:tcPr>
            <w:tcW w:w="841" w:type="dxa"/>
          </w:tcPr>
          <w:p w:rsidR="0065571E" w:rsidRDefault="00BE0BB9" w:rsidP="00655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Високий </w:t>
            </w:r>
          </w:p>
        </w:tc>
        <w:tc>
          <w:tcPr>
            <w:tcW w:w="851" w:type="dxa"/>
          </w:tcPr>
          <w:p w:rsidR="0065571E" w:rsidRDefault="00BE0BB9" w:rsidP="00655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високий</w:t>
            </w:r>
          </w:p>
        </w:tc>
        <w:tc>
          <w:tcPr>
            <w:tcW w:w="2916" w:type="dxa"/>
          </w:tcPr>
          <w:p w:rsidR="0065571E" w:rsidRDefault="00BE0BB9" w:rsidP="00BE0B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Проведення роз’яснювальної роботи, семінарів та ознайомлення працівників лікарні щодо </w:t>
            </w:r>
            <w:r w:rsidR="00462691">
              <w:rPr>
                <w:rFonts w:ascii="Times New Roman" w:hAnsi="Times New Roman" w:cs="Times New Roman"/>
              </w:rPr>
              <w:t xml:space="preserve">відповідальності за порушення норм </w:t>
            </w:r>
            <w:r w:rsidR="00C16AA8">
              <w:rPr>
                <w:rFonts w:ascii="Times New Roman" w:hAnsi="Times New Roman" w:cs="Times New Roman"/>
              </w:rPr>
              <w:t>законодавства</w:t>
            </w:r>
            <w:r w:rsidR="00462691">
              <w:rPr>
                <w:rFonts w:ascii="Times New Roman" w:hAnsi="Times New Roman" w:cs="Times New Roman"/>
              </w:rPr>
              <w:t>.</w:t>
            </w:r>
          </w:p>
        </w:tc>
      </w:tr>
    </w:tbl>
    <w:p w:rsidR="00F55F20" w:rsidRPr="00CA401B" w:rsidRDefault="00F55F20" w:rsidP="00CA401B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F55F20" w:rsidRPr="00CA40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7BF"/>
    <w:rsid w:val="003401B5"/>
    <w:rsid w:val="00462691"/>
    <w:rsid w:val="00511C53"/>
    <w:rsid w:val="0065571E"/>
    <w:rsid w:val="00AA14CF"/>
    <w:rsid w:val="00BE0BB9"/>
    <w:rsid w:val="00C16AA8"/>
    <w:rsid w:val="00CA401B"/>
    <w:rsid w:val="00E947BF"/>
    <w:rsid w:val="00F5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3"/>
    <w:uiPriority w:val="59"/>
    <w:rsid w:val="00AA1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3"/>
    <w:uiPriority w:val="59"/>
    <w:rsid w:val="00AA1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2654</Words>
  <Characters>1514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Kiryha Kiryha</dc:creator>
  <cp:lastModifiedBy>Kiryha Kiryha</cp:lastModifiedBy>
  <cp:revision>2</cp:revision>
  <dcterms:created xsi:type="dcterms:W3CDTF">2025-03-02T11:58:00Z</dcterms:created>
  <dcterms:modified xsi:type="dcterms:W3CDTF">2025-03-02T11:58:00Z</dcterms:modified>
</cp:coreProperties>
</file>